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3" w:rsidRPr="00FC0A53" w:rsidRDefault="00FC0A53" w:rsidP="00FC0A53">
      <w:pPr>
        <w:jc w:val="center"/>
        <w:rPr>
          <w:rFonts w:ascii="Georgia" w:hAnsi="Georgia"/>
          <w:b/>
          <w:spacing w:val="20"/>
          <w:sz w:val="32"/>
          <w:szCs w:val="32"/>
        </w:rPr>
      </w:pPr>
      <w:r w:rsidRPr="00FC0A53">
        <w:rPr>
          <w:rFonts w:ascii="Georgia" w:hAnsi="Georgia"/>
          <w:b/>
          <w:spacing w:val="20"/>
          <w:sz w:val="32"/>
          <w:szCs w:val="32"/>
        </w:rPr>
        <w:t>ПРОГРАММА</w:t>
      </w:r>
    </w:p>
    <w:p w:rsidR="00FC0A53" w:rsidRPr="00537E6D" w:rsidRDefault="00FC0A53" w:rsidP="00FC0A53">
      <w:pPr>
        <w:ind w:left="35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районного </w:t>
      </w:r>
      <w:r w:rsidRPr="00537E6D">
        <w:rPr>
          <w:rFonts w:ascii="Monotype Corsiva" w:hAnsi="Monotype Corsiva"/>
          <w:sz w:val="28"/>
          <w:szCs w:val="28"/>
        </w:rPr>
        <w:t xml:space="preserve">семинара </w:t>
      </w:r>
      <w:r>
        <w:rPr>
          <w:rFonts w:ascii="Monotype Corsiva" w:hAnsi="Monotype Corsiva"/>
          <w:sz w:val="28"/>
          <w:szCs w:val="28"/>
        </w:rPr>
        <w:t>– практикума учителей начальных классов</w:t>
      </w:r>
      <w:r w:rsidRPr="00537E6D">
        <w:rPr>
          <w:rFonts w:ascii="Monotype Corsiva" w:hAnsi="Monotype Corsiva"/>
          <w:sz w:val="28"/>
          <w:szCs w:val="28"/>
        </w:rPr>
        <w:t xml:space="preserve"> </w:t>
      </w:r>
    </w:p>
    <w:p w:rsidR="00FC0A53" w:rsidRPr="00537E6D" w:rsidRDefault="00FC0A53" w:rsidP="00FC0A53">
      <w:pPr>
        <w:ind w:left="360"/>
        <w:jc w:val="center"/>
        <w:rPr>
          <w:rFonts w:ascii="Monotype Corsiva" w:hAnsi="Monotype Corsiva"/>
          <w:i/>
          <w:sz w:val="28"/>
          <w:szCs w:val="28"/>
        </w:rPr>
      </w:pPr>
      <w:r w:rsidRPr="00537E6D">
        <w:rPr>
          <w:rFonts w:ascii="Monotype Corsiva" w:hAnsi="Monotype Corsiva"/>
          <w:i/>
          <w:spacing w:val="-2"/>
          <w:sz w:val="28"/>
          <w:szCs w:val="28"/>
        </w:rPr>
        <w:t>«</w:t>
      </w:r>
      <w:r>
        <w:rPr>
          <w:rFonts w:ascii="Monotype Corsiva" w:hAnsi="Monotype Corsiva"/>
          <w:i/>
          <w:spacing w:val="-2"/>
          <w:sz w:val="28"/>
          <w:szCs w:val="28"/>
        </w:rPr>
        <w:t>Дидактика современного урока в условиях введения ФГОС НОО</w:t>
      </w:r>
      <w:r w:rsidRPr="00537E6D">
        <w:rPr>
          <w:rFonts w:ascii="Monotype Corsiva" w:hAnsi="Monotype Corsiva"/>
          <w:i/>
          <w:spacing w:val="-3"/>
          <w:sz w:val="28"/>
          <w:szCs w:val="28"/>
        </w:rPr>
        <w:t>»</w:t>
      </w:r>
    </w:p>
    <w:p w:rsidR="00FC0A53" w:rsidRDefault="00FC0A53" w:rsidP="00FC0A53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FC0A53" w:rsidRPr="00537E6D" w:rsidRDefault="00FC0A53" w:rsidP="00FC0A53">
      <w:pPr>
        <w:rPr>
          <w:sz w:val="28"/>
          <w:szCs w:val="28"/>
        </w:rPr>
      </w:pPr>
      <w:r w:rsidRPr="003C0B9C">
        <w:rPr>
          <w:rFonts w:ascii="Comic Sans MS" w:hAnsi="Comic Sans MS"/>
          <w:sz w:val="24"/>
          <w:szCs w:val="24"/>
        </w:rPr>
        <w:t>Дата проведения</w:t>
      </w:r>
      <w:r w:rsidRPr="00537E6D">
        <w:rPr>
          <w:rFonts w:ascii="Comic Sans MS" w:hAnsi="Comic Sans MS"/>
          <w:sz w:val="28"/>
          <w:szCs w:val="28"/>
        </w:rPr>
        <w:t>:</w:t>
      </w:r>
      <w:r w:rsidRPr="00537E6D">
        <w:rPr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19 марта 2015 года</w:t>
      </w:r>
    </w:p>
    <w:p w:rsidR="00FC0A53" w:rsidRPr="00537E6D" w:rsidRDefault="00FC0A53" w:rsidP="00FC0A53">
      <w:pPr>
        <w:pStyle w:val="a3"/>
        <w:ind w:left="2280" w:right="-44" w:hanging="2280"/>
        <w:jc w:val="left"/>
        <w:rPr>
          <w:rFonts w:ascii="Monotype Corsiva" w:hAnsi="Monotype Corsiva"/>
          <w:sz w:val="28"/>
          <w:szCs w:val="28"/>
        </w:rPr>
      </w:pPr>
      <w:r w:rsidRPr="00537E6D">
        <w:rPr>
          <w:rFonts w:ascii="Comic Sans MS" w:hAnsi="Comic Sans MS"/>
          <w:szCs w:val="24"/>
        </w:rPr>
        <w:t>Место проведения</w:t>
      </w:r>
      <w:r w:rsidRPr="00537E6D">
        <w:rPr>
          <w:rFonts w:ascii="Comic Sans MS" w:hAnsi="Comic Sans MS"/>
          <w:sz w:val="28"/>
          <w:szCs w:val="28"/>
        </w:rPr>
        <w:t>:</w:t>
      </w:r>
      <w:r w:rsidRPr="00537E6D">
        <w:rPr>
          <w:sz w:val="28"/>
          <w:szCs w:val="28"/>
        </w:rPr>
        <w:t xml:space="preserve"> </w:t>
      </w:r>
      <w:r w:rsidRPr="00537E6D">
        <w:rPr>
          <w:rFonts w:ascii="Monotype Corsiva" w:hAnsi="Monotype Corsiva"/>
          <w:sz w:val="28"/>
          <w:szCs w:val="28"/>
        </w:rPr>
        <w:t>п.</w:t>
      </w:r>
      <w:r>
        <w:rPr>
          <w:rFonts w:ascii="Monotype Corsiva" w:hAnsi="Monotype Corsiva"/>
          <w:sz w:val="28"/>
          <w:szCs w:val="28"/>
        </w:rPr>
        <w:t>г.т.</w:t>
      </w:r>
      <w:r w:rsidRPr="00537E6D">
        <w:rPr>
          <w:rFonts w:ascii="Monotype Corsiva" w:hAnsi="Monotype Corsiva"/>
          <w:sz w:val="28"/>
          <w:szCs w:val="28"/>
        </w:rPr>
        <w:t xml:space="preserve"> Березово, </w:t>
      </w:r>
      <w:r>
        <w:rPr>
          <w:rFonts w:ascii="Monotype Corsiva" w:hAnsi="Monotype Corsiva"/>
          <w:sz w:val="28"/>
          <w:szCs w:val="28"/>
        </w:rPr>
        <w:t>МБОУ Берёзовская начальная общеобразовательная школа.</w:t>
      </w:r>
    </w:p>
    <w:p w:rsidR="00FC0A53" w:rsidRPr="0072384D" w:rsidRDefault="00FC0A53" w:rsidP="00FC0A53">
      <w:pPr>
        <w:ind w:left="720" w:hanging="720"/>
        <w:rPr>
          <w:rFonts w:ascii="Monotype Corsiva" w:hAnsi="Monotype Corsiva"/>
          <w:sz w:val="24"/>
          <w:szCs w:val="24"/>
        </w:rPr>
      </w:pPr>
      <w:r w:rsidRPr="0072384D">
        <w:rPr>
          <w:rFonts w:ascii="Comic Sans MS" w:hAnsi="Comic Sans MS"/>
          <w:sz w:val="24"/>
          <w:szCs w:val="24"/>
        </w:rPr>
        <w:t>Цел</w:t>
      </w:r>
      <w:r>
        <w:rPr>
          <w:rFonts w:ascii="Comic Sans MS" w:hAnsi="Comic Sans MS"/>
          <w:sz w:val="24"/>
          <w:szCs w:val="24"/>
        </w:rPr>
        <w:t>и</w:t>
      </w:r>
      <w:r w:rsidRPr="0072384D">
        <w:rPr>
          <w:rFonts w:ascii="Comic Sans MS" w:hAnsi="Comic Sans MS"/>
          <w:sz w:val="24"/>
          <w:szCs w:val="24"/>
        </w:rPr>
        <w:t>:</w:t>
      </w:r>
      <w:r w:rsidRPr="0072384D">
        <w:rPr>
          <w:rFonts w:ascii="Monotype Corsiva" w:hAnsi="Monotype Corsiva"/>
          <w:sz w:val="24"/>
          <w:szCs w:val="24"/>
        </w:rPr>
        <w:t xml:space="preserve"> </w:t>
      </w:r>
    </w:p>
    <w:p w:rsidR="00FC0A53" w:rsidRDefault="00FC0A53" w:rsidP="00FC0A53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1414D5">
        <w:rPr>
          <w:rFonts w:ascii="Monotype Corsiva" w:hAnsi="Monotype Corsiva"/>
          <w:sz w:val="28"/>
          <w:szCs w:val="28"/>
        </w:rPr>
        <w:t>С</w:t>
      </w:r>
      <w:r>
        <w:rPr>
          <w:rFonts w:ascii="Monotype Corsiva" w:hAnsi="Monotype Corsiva"/>
          <w:sz w:val="28"/>
          <w:szCs w:val="28"/>
        </w:rPr>
        <w:t>истематизация знаний учителей о типах, видах  и требованиях к современному уроку в условиях введения ФГОС НОО.</w:t>
      </w:r>
    </w:p>
    <w:p w:rsidR="00FC0A53" w:rsidRDefault="00FC0A53" w:rsidP="00FC0A53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Обмен опытом применения полученных знаний в ситуации изменившихся подходов и требований к образовательным результатам в условиях реализации </w:t>
      </w:r>
      <w:proofErr w:type="spellStart"/>
      <w:r>
        <w:rPr>
          <w:rFonts w:ascii="Monotype Corsiva" w:hAnsi="Monotype Corsiva"/>
          <w:sz w:val="28"/>
          <w:szCs w:val="28"/>
        </w:rPr>
        <w:t>системно-деятельностной</w:t>
      </w:r>
      <w:proofErr w:type="spellEnd"/>
      <w:r>
        <w:rPr>
          <w:rFonts w:ascii="Monotype Corsiva" w:hAnsi="Monotype Corsiva"/>
          <w:sz w:val="28"/>
          <w:szCs w:val="28"/>
        </w:rPr>
        <w:t xml:space="preserve"> парадигмы образования, цель которой – развитие личности учащихся на основе освоения универсальных способов деятельности.</w:t>
      </w:r>
    </w:p>
    <w:p w:rsidR="00FC0A53" w:rsidRDefault="00FC0A53" w:rsidP="00FC0A53">
      <w:pPr>
        <w:pStyle w:val="a3"/>
        <w:ind w:left="240" w:right="-44" w:firstLine="0"/>
        <w:rPr>
          <w:rFonts w:ascii="Comic Sans MS" w:hAnsi="Comic Sans MS"/>
          <w:sz w:val="10"/>
          <w:szCs w:val="10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  <w:gridCol w:w="5670"/>
        <w:gridCol w:w="2272"/>
      </w:tblGrid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План работы</w:t>
            </w:r>
          </w:p>
        </w:tc>
        <w:tc>
          <w:tcPr>
            <w:tcW w:w="2272" w:type="dxa"/>
            <w:vAlign w:val="center"/>
          </w:tcPr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Докладчик,</w:t>
            </w:r>
          </w:p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8</w:t>
            </w:r>
            <w:r w:rsidRPr="009D48C3">
              <w:rPr>
                <w:sz w:val="22"/>
                <w:szCs w:val="22"/>
                <w:vertAlign w:val="superscript"/>
              </w:rPr>
              <w:t>40</w:t>
            </w:r>
            <w:r w:rsidRPr="009D48C3">
              <w:rPr>
                <w:sz w:val="22"/>
                <w:szCs w:val="22"/>
              </w:rPr>
              <w:t>-9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фойе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Встреча и регистрация  участников семинара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Н.Г. </w:t>
            </w:r>
            <w:proofErr w:type="spellStart"/>
            <w:r w:rsidRPr="009D48C3">
              <w:rPr>
                <w:sz w:val="22"/>
                <w:szCs w:val="22"/>
              </w:rPr>
              <w:t>Кищин</w:t>
            </w:r>
            <w:proofErr w:type="spellEnd"/>
            <w:r w:rsidRPr="009D48C3">
              <w:rPr>
                <w:sz w:val="22"/>
                <w:szCs w:val="22"/>
              </w:rPr>
              <w:t xml:space="preserve">, социальный педагог  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9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-9</w:t>
            </w:r>
            <w:r w:rsidRPr="009D48C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21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Открытие семинара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Выступление «Структура современного урока в условиях введения ФГОС НОО»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Т.К. Васильева, зам</w:t>
            </w:r>
            <w:r>
              <w:rPr>
                <w:sz w:val="22"/>
                <w:szCs w:val="22"/>
              </w:rPr>
              <w:t>еститель</w:t>
            </w:r>
            <w:r w:rsidRPr="009D48C3">
              <w:rPr>
                <w:sz w:val="22"/>
                <w:szCs w:val="22"/>
              </w:rPr>
              <w:t xml:space="preserve"> по УВР 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9</w:t>
            </w:r>
            <w:r w:rsidRPr="009D48C3">
              <w:rPr>
                <w:sz w:val="22"/>
                <w:szCs w:val="22"/>
                <w:vertAlign w:val="superscript"/>
              </w:rPr>
              <w:t>20</w:t>
            </w:r>
            <w:r w:rsidRPr="009D48C3">
              <w:rPr>
                <w:sz w:val="22"/>
                <w:szCs w:val="22"/>
              </w:rPr>
              <w:t>-10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3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открытия нового знания (русский язык)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И.В.Орлова,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1</w:t>
            </w:r>
            <w:proofErr w:type="gramStart"/>
            <w:r w:rsidRPr="009D48C3">
              <w:rPr>
                <w:sz w:val="22"/>
                <w:szCs w:val="22"/>
              </w:rPr>
              <w:t xml:space="preserve"> В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творчества (литературное чтение)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Н.В.Новак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1</w:t>
            </w:r>
            <w:proofErr w:type="gramStart"/>
            <w:r w:rsidRPr="009D48C3">
              <w:rPr>
                <w:sz w:val="22"/>
                <w:szCs w:val="22"/>
              </w:rPr>
              <w:t xml:space="preserve"> Д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 с использованием электронных образовательных ресурсов  (литературное чтение)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М.В.Банникова, учитель 1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10</w:t>
            </w:r>
            <w:r w:rsidRPr="009D48C3">
              <w:rPr>
                <w:sz w:val="22"/>
                <w:szCs w:val="22"/>
                <w:vertAlign w:val="superscript"/>
              </w:rPr>
              <w:t>15</w:t>
            </w:r>
            <w:r w:rsidRPr="009D48C3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12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обобщения и систематизации</w:t>
            </w:r>
            <w:r>
              <w:rPr>
                <w:sz w:val="22"/>
                <w:szCs w:val="22"/>
              </w:rPr>
              <w:t xml:space="preserve"> 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Г.Ю. Литвинова, учитель 4 В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8C3"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Кофе - пауза</w:t>
            </w:r>
          </w:p>
        </w:tc>
        <w:tc>
          <w:tcPr>
            <w:tcW w:w="2272" w:type="dxa"/>
          </w:tcPr>
          <w:p w:rsidR="00FC0A53" w:rsidRPr="000E0864" w:rsidRDefault="00FC0A53" w:rsidP="00C779D3">
            <w:pPr>
              <w:rPr>
                <w:sz w:val="22"/>
                <w:szCs w:val="22"/>
              </w:rPr>
            </w:pPr>
            <w:r w:rsidRPr="000E0864">
              <w:rPr>
                <w:sz w:val="22"/>
                <w:szCs w:val="22"/>
              </w:rPr>
              <w:t xml:space="preserve">Я.А. Кравченко, заместитель по ВР </w:t>
            </w:r>
          </w:p>
        </w:tc>
      </w:tr>
      <w:tr w:rsidR="00FC0A53" w:rsidRPr="000E0864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 w:rsidRPr="009D48C3">
              <w:rPr>
                <w:sz w:val="22"/>
                <w:szCs w:val="22"/>
                <w:vertAlign w:val="superscript"/>
              </w:rPr>
              <w:t>10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Выступление «Виды и возможности использования электронных средств обучения на уроке </w:t>
            </w:r>
            <w:r w:rsidR="00766281">
              <w:rPr>
                <w:sz w:val="22"/>
                <w:szCs w:val="22"/>
              </w:rPr>
              <w:t xml:space="preserve">английского языка </w:t>
            </w:r>
            <w:r w:rsidRPr="009D48C3">
              <w:rPr>
                <w:sz w:val="22"/>
                <w:szCs w:val="22"/>
              </w:rPr>
              <w:t>в начальной школе»</w:t>
            </w:r>
          </w:p>
        </w:tc>
        <w:tc>
          <w:tcPr>
            <w:tcW w:w="2272" w:type="dxa"/>
          </w:tcPr>
          <w:p w:rsidR="00FC0A53" w:rsidRPr="000E0864" w:rsidRDefault="00766281" w:rsidP="00C779D3">
            <w:pPr>
              <w:rPr>
                <w:sz w:val="22"/>
                <w:szCs w:val="22"/>
              </w:rPr>
            </w:pPr>
            <w:r w:rsidRPr="000E0864">
              <w:rPr>
                <w:sz w:val="22"/>
                <w:szCs w:val="22"/>
              </w:rPr>
              <w:t>Л.В. Попова</w:t>
            </w:r>
            <w:r w:rsidR="00FC0A53" w:rsidRPr="000E0864">
              <w:rPr>
                <w:sz w:val="22"/>
                <w:szCs w:val="22"/>
              </w:rPr>
              <w:t xml:space="preserve">, </w:t>
            </w:r>
          </w:p>
          <w:p w:rsidR="00FC0A53" w:rsidRPr="000E0864" w:rsidRDefault="00FC0A53" w:rsidP="00766281">
            <w:pPr>
              <w:rPr>
                <w:sz w:val="22"/>
                <w:szCs w:val="22"/>
              </w:rPr>
            </w:pPr>
            <w:r w:rsidRPr="000E0864">
              <w:rPr>
                <w:sz w:val="22"/>
                <w:szCs w:val="22"/>
              </w:rPr>
              <w:t xml:space="preserve">учитель </w:t>
            </w:r>
            <w:r w:rsidR="00766281" w:rsidRPr="000E0864">
              <w:rPr>
                <w:sz w:val="22"/>
                <w:szCs w:val="22"/>
              </w:rPr>
              <w:t>английского языка.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Выступление «Методика использования метода проектов на уроке в начальных классах»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О.Н.Павлова, учитель 4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Мастер – класс «Организация исследо</w:t>
            </w:r>
            <w:r>
              <w:rPr>
                <w:sz w:val="22"/>
                <w:szCs w:val="22"/>
              </w:rPr>
              <w:t>вательской деятельности на уроке</w:t>
            </w:r>
            <w:r w:rsidRPr="009D48C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Л.Е.Яковлева, учитель 2 А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«Принятие учебной задачи как средство</w:t>
            </w:r>
            <w:r w:rsidRPr="009D48C3">
              <w:rPr>
                <w:sz w:val="22"/>
                <w:szCs w:val="22"/>
              </w:rPr>
              <w:t xml:space="preserve"> формирования </w:t>
            </w:r>
            <w:proofErr w:type="gramStart"/>
            <w:r w:rsidRPr="009D48C3">
              <w:rPr>
                <w:sz w:val="22"/>
                <w:szCs w:val="22"/>
              </w:rPr>
              <w:t>регулятивных</w:t>
            </w:r>
            <w:proofErr w:type="gramEnd"/>
            <w:r w:rsidRPr="009D48C3">
              <w:rPr>
                <w:sz w:val="22"/>
                <w:szCs w:val="22"/>
              </w:rPr>
              <w:t xml:space="preserve"> УУД»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М.Г.Бойко,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4</w:t>
            </w:r>
            <w:proofErr w:type="gramStart"/>
            <w:r w:rsidRPr="009D48C3">
              <w:rPr>
                <w:sz w:val="22"/>
                <w:szCs w:val="22"/>
              </w:rPr>
              <w:t xml:space="preserve"> А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«Особенности формирования </w:t>
            </w:r>
            <w:proofErr w:type="gramStart"/>
            <w:r>
              <w:rPr>
                <w:sz w:val="22"/>
                <w:szCs w:val="22"/>
              </w:rPr>
              <w:t>регулятивных</w:t>
            </w:r>
            <w:proofErr w:type="gramEnd"/>
            <w:r>
              <w:rPr>
                <w:sz w:val="22"/>
                <w:szCs w:val="22"/>
              </w:rPr>
              <w:t xml:space="preserve"> УУД обучающихся начальной школы»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Волегова</w:t>
            </w:r>
            <w:proofErr w:type="spellEnd"/>
            <w:r>
              <w:rPr>
                <w:sz w:val="22"/>
                <w:szCs w:val="22"/>
              </w:rPr>
              <w:t xml:space="preserve"> А.В.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-12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«Разработка учебных задач для формирования регулятивных УУД»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Старцева</w:t>
            </w:r>
            <w:proofErr w:type="spellEnd"/>
            <w:r>
              <w:rPr>
                <w:sz w:val="22"/>
                <w:szCs w:val="22"/>
              </w:rPr>
              <w:t xml:space="preserve"> Н.А.    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  <w:r w:rsidRPr="009D48C3">
              <w:rPr>
                <w:sz w:val="22"/>
                <w:szCs w:val="22"/>
              </w:rPr>
              <w:t>-13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Методическая выставка школ района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Поленова Г.С.</w:t>
            </w:r>
          </w:p>
        </w:tc>
      </w:tr>
      <w:tr w:rsidR="00FC0A53" w:rsidRPr="009D48C3" w:rsidTr="00C779D3"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13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-14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(столовая школы)</w:t>
            </w:r>
          </w:p>
        </w:tc>
        <w:tc>
          <w:tcPr>
            <w:tcW w:w="2272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14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-14</w:t>
            </w:r>
            <w:r w:rsidRPr="009D48C3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12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Интегрированный урок</w:t>
            </w:r>
            <w:r>
              <w:rPr>
                <w:sz w:val="22"/>
                <w:szCs w:val="22"/>
              </w:rPr>
              <w:t xml:space="preserve"> (литературное чтение + технология)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Д.Н.Дорджиева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Д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13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Урок – исследование </w:t>
            </w:r>
            <w:r>
              <w:rPr>
                <w:sz w:val="22"/>
                <w:szCs w:val="22"/>
              </w:rPr>
              <w:t>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Е.В.Ламбина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Урок открытия нового знания </w:t>
            </w:r>
            <w:r>
              <w:rPr>
                <w:sz w:val="22"/>
                <w:szCs w:val="22"/>
              </w:rPr>
              <w:t xml:space="preserve">в технологии ТРКМ </w:t>
            </w:r>
            <w:r w:rsidRPr="009D48C3">
              <w:rPr>
                <w:sz w:val="22"/>
                <w:szCs w:val="22"/>
              </w:rPr>
              <w:t>(русский язык)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М.А.Табун,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2</w:t>
            </w:r>
            <w:proofErr w:type="gramStart"/>
            <w:r w:rsidRPr="009D48C3">
              <w:rPr>
                <w:sz w:val="22"/>
                <w:szCs w:val="22"/>
              </w:rPr>
              <w:t xml:space="preserve"> В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lastRenderedPageBreak/>
              <w:t>14</w:t>
            </w:r>
            <w:r w:rsidRPr="009D48C3">
              <w:rPr>
                <w:sz w:val="22"/>
                <w:szCs w:val="22"/>
                <w:vertAlign w:val="superscript"/>
              </w:rPr>
              <w:t>50</w:t>
            </w:r>
            <w:r w:rsidRPr="009D48C3">
              <w:rPr>
                <w:sz w:val="22"/>
                <w:szCs w:val="22"/>
              </w:rPr>
              <w:t>-15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защита </w:t>
            </w:r>
            <w:r w:rsidRPr="009D48C3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9D48C3">
              <w:rPr>
                <w:sz w:val="22"/>
                <w:szCs w:val="22"/>
              </w:rPr>
              <w:t xml:space="preserve">  (окружающий мир)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С.В.Муратова, учитель 3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Урок-тренинг</w:t>
            </w:r>
            <w:r>
              <w:rPr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Т.В.Кучерук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3</w:t>
            </w:r>
            <w:proofErr w:type="gramStart"/>
            <w:r w:rsidRPr="009D48C3">
              <w:rPr>
                <w:sz w:val="22"/>
                <w:szCs w:val="22"/>
              </w:rPr>
              <w:t xml:space="preserve"> А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 xml:space="preserve"> 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В.Е.Кокунина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3 В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  <w:r w:rsidRPr="009D48C3">
              <w:rPr>
                <w:sz w:val="22"/>
                <w:szCs w:val="22"/>
              </w:rPr>
              <w:t>-15</w:t>
            </w:r>
            <w:r w:rsidRPr="009D48C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8C3"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Кофе - пауза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Я.А. К</w:t>
            </w:r>
            <w:r>
              <w:rPr>
                <w:sz w:val="22"/>
                <w:szCs w:val="22"/>
              </w:rPr>
              <w:t xml:space="preserve">равченко, заместитель </w:t>
            </w:r>
            <w:r w:rsidRPr="009D48C3">
              <w:rPr>
                <w:sz w:val="22"/>
                <w:szCs w:val="22"/>
              </w:rPr>
              <w:t>по 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BF50B8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15</w:t>
            </w:r>
            <w:r w:rsidRPr="00BF50B8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:rsidR="00FC0A53" w:rsidRPr="00BF50B8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BF50B8" w:rsidRDefault="00FC0A53" w:rsidP="00C779D3">
            <w:pPr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Круглый стол по теме «Технологии ФГОС»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Т.К.Васильева</w:t>
            </w:r>
            <w:r>
              <w:rPr>
                <w:sz w:val="22"/>
                <w:szCs w:val="22"/>
              </w:rPr>
              <w:t>, заместитель</w:t>
            </w:r>
            <w:r w:rsidRPr="009D48C3">
              <w:rPr>
                <w:sz w:val="22"/>
                <w:szCs w:val="22"/>
              </w:rPr>
              <w:t xml:space="preserve"> по УВР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 w:rsidRPr="009D48C3">
              <w:rPr>
                <w:sz w:val="22"/>
                <w:szCs w:val="22"/>
                <w:vertAlign w:val="superscript"/>
              </w:rPr>
              <w:t>45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 современной школе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Ромашкина</w:t>
            </w:r>
            <w:proofErr w:type="spellEnd"/>
            <w:r>
              <w:rPr>
                <w:sz w:val="22"/>
                <w:szCs w:val="22"/>
              </w:rPr>
              <w:t xml:space="preserve"> Г.Д., учитель Светлый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 современной школе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Енова</w:t>
            </w:r>
            <w:proofErr w:type="spellEnd"/>
            <w:r>
              <w:rPr>
                <w:sz w:val="22"/>
                <w:szCs w:val="22"/>
              </w:rPr>
              <w:t xml:space="preserve"> И.Д.,     учитель Теги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 xml:space="preserve">Методы и приёмы формирования </w:t>
            </w:r>
            <w:proofErr w:type="gramStart"/>
            <w:r w:rsidRPr="009D48C3">
              <w:rPr>
                <w:color w:val="000000"/>
                <w:sz w:val="22"/>
                <w:szCs w:val="22"/>
              </w:rPr>
              <w:t>учебно-познавательных</w:t>
            </w:r>
            <w:proofErr w:type="gramEnd"/>
            <w:r w:rsidRPr="009D48C3">
              <w:rPr>
                <w:color w:val="000000"/>
                <w:sz w:val="22"/>
                <w:szCs w:val="22"/>
              </w:rPr>
              <w:t xml:space="preserve"> (знаково-символических) УУД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Н.С. </w:t>
            </w:r>
            <w:proofErr w:type="spellStart"/>
            <w:r w:rsidRPr="009D48C3">
              <w:rPr>
                <w:sz w:val="22"/>
                <w:szCs w:val="22"/>
              </w:rPr>
              <w:t>Матаева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1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  <w:r w:rsidRPr="009D48C3">
              <w:rPr>
                <w:sz w:val="22"/>
                <w:szCs w:val="22"/>
              </w:rPr>
              <w:t xml:space="preserve"> 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9D48C3">
              <w:rPr>
                <w:color w:val="000000"/>
                <w:sz w:val="22"/>
                <w:szCs w:val="22"/>
              </w:rPr>
              <w:t>коммуникативных</w:t>
            </w:r>
            <w:proofErr w:type="gramEnd"/>
            <w:r w:rsidRPr="009D48C3">
              <w:rPr>
                <w:color w:val="000000"/>
                <w:sz w:val="22"/>
                <w:szCs w:val="22"/>
              </w:rPr>
              <w:t xml:space="preserve"> УУД через организацию парной и групповой работы.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И.В.Кондрашова, учитель 2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Использование приёмов ТРКМ на разных этапах урока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М.В.Иванова, учитель 3 Е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организации динамических пауз в первых классах в адаптационный период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Олейник А.Г., 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Герик</w:t>
            </w:r>
            <w:proofErr w:type="spellEnd"/>
            <w:r>
              <w:rPr>
                <w:sz w:val="22"/>
                <w:szCs w:val="22"/>
              </w:rPr>
              <w:t xml:space="preserve"> Т.С.,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диагностического инструментария как средство оценки достижений обучающихся в условиях введения ФГОС НОО. Диагностика уровней формирования предметных умений и УУД.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Гладкова С.А.,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диагностического инструментария как средство оценки достижений обучающихся в условиях введения ФГОС НОО. Комплексные работы для выпускника начальной школы.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Сайранова</w:t>
            </w:r>
            <w:proofErr w:type="spellEnd"/>
            <w:r>
              <w:rPr>
                <w:sz w:val="22"/>
                <w:szCs w:val="22"/>
              </w:rPr>
              <w:t xml:space="preserve"> Л.А.,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учебного кабинета в соответствии с требованиями ФГОС НОО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Вабищевич</w:t>
            </w:r>
            <w:proofErr w:type="spellEnd"/>
            <w:r>
              <w:rPr>
                <w:sz w:val="22"/>
                <w:szCs w:val="22"/>
              </w:rPr>
              <w:t xml:space="preserve"> Л.И.,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современному уроку в малокомплектной школе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Ануфриева Е.А.    </w:t>
            </w:r>
            <w:proofErr w:type="spellStart"/>
            <w:r>
              <w:rPr>
                <w:sz w:val="22"/>
                <w:szCs w:val="22"/>
              </w:rPr>
              <w:t>Шайтанка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>Методы и приёмы рефлексии на разных этапах урока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И.И.Бертрам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4 Д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>Подведение итогов семинара, рефлексия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Т.К.Васильева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Г.С.Поленова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Лёгкий ужин 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Я.А. К</w:t>
            </w:r>
            <w:r>
              <w:rPr>
                <w:sz w:val="22"/>
                <w:szCs w:val="22"/>
              </w:rPr>
              <w:t xml:space="preserve">равченко, заместитель </w:t>
            </w:r>
            <w:r w:rsidRPr="009D48C3">
              <w:rPr>
                <w:sz w:val="22"/>
                <w:szCs w:val="22"/>
              </w:rPr>
              <w:t>по 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отъезд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</w:p>
        </w:tc>
      </w:tr>
    </w:tbl>
    <w:p w:rsidR="00FC0A53" w:rsidRDefault="00FC0A53" w:rsidP="00FC0A53"/>
    <w:p w:rsidR="00FC0A53" w:rsidRDefault="00FC0A53" w:rsidP="00FC0A53"/>
    <w:p w:rsidR="00C72FF0" w:rsidRDefault="00C72FF0">
      <w:bookmarkStart w:id="0" w:name="_GoBack"/>
      <w:bookmarkEnd w:id="0"/>
    </w:p>
    <w:sectPr w:rsidR="00C72FF0" w:rsidSect="0072384D">
      <w:pgSz w:w="11906" w:h="16838"/>
      <w:pgMar w:top="993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6A3"/>
    <w:multiLevelType w:val="hybridMultilevel"/>
    <w:tmpl w:val="CDB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35"/>
    <w:rsid w:val="000E0864"/>
    <w:rsid w:val="005E5D34"/>
    <w:rsid w:val="00766281"/>
    <w:rsid w:val="008D2436"/>
    <w:rsid w:val="00C72FF0"/>
    <w:rsid w:val="00FB3635"/>
    <w:rsid w:val="00F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A5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0A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A5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0A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Инф</cp:lastModifiedBy>
  <cp:revision>4</cp:revision>
  <dcterms:created xsi:type="dcterms:W3CDTF">2019-03-28T06:30:00Z</dcterms:created>
  <dcterms:modified xsi:type="dcterms:W3CDTF">2019-03-28T07:44:00Z</dcterms:modified>
</cp:coreProperties>
</file>