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76" w:rsidRPr="00E64676" w:rsidRDefault="00E64676" w:rsidP="00E6467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646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ГРАФИК ОТКРЫТЫХ УРОКОВ</w:t>
      </w:r>
    </w:p>
    <w:p w:rsidR="00E64676" w:rsidRPr="00E64676" w:rsidRDefault="00E64676" w:rsidP="00E6467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646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ВО ВРЕМЯ МЕТОДИЧЕСКОЙ НЕДЕЛИ </w:t>
      </w:r>
    </w:p>
    <w:p w:rsidR="00E64676" w:rsidRPr="00E64676" w:rsidRDefault="00E64676" w:rsidP="00E64676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646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02-07 декабря 2013 года</w:t>
      </w:r>
    </w:p>
    <w:tbl>
      <w:tblPr>
        <w:tblStyle w:val="1"/>
        <w:tblW w:w="10915" w:type="dxa"/>
        <w:tblInd w:w="-1168" w:type="dxa"/>
        <w:tblLook w:val="04A0" w:firstRow="1" w:lastRow="0" w:firstColumn="1" w:lastColumn="0" w:noHBand="0" w:noVBand="1"/>
      </w:tblPr>
      <w:tblGrid>
        <w:gridCol w:w="2158"/>
        <w:gridCol w:w="1059"/>
        <w:gridCol w:w="3871"/>
        <w:gridCol w:w="3827"/>
      </w:tblGrid>
      <w:tr w:rsidR="00E64676" w:rsidRPr="00E64676" w:rsidTr="00754931">
        <w:tc>
          <w:tcPr>
            <w:tcW w:w="2158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 </w:t>
            </w:r>
            <w:r w:rsidRPr="00E64676">
              <w:rPr>
                <w:rFonts w:ascii="Times New Roman" w:hAnsi="Times New Roman" w:cs="Times New Roman"/>
                <w:b/>
                <w:sz w:val="32"/>
                <w:szCs w:val="32"/>
              </w:rPr>
              <w:t>смена</w:t>
            </w: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b/>
                <w:sz w:val="32"/>
                <w:szCs w:val="32"/>
              </w:rPr>
              <w:t>(ФИО, предмет)</w:t>
            </w:r>
          </w:p>
        </w:tc>
        <w:tc>
          <w:tcPr>
            <w:tcW w:w="3827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II </w:t>
            </w:r>
            <w:r w:rsidRPr="00E64676">
              <w:rPr>
                <w:rFonts w:ascii="Times New Roman" w:hAnsi="Times New Roman" w:cs="Times New Roman"/>
                <w:b/>
                <w:sz w:val="32"/>
                <w:szCs w:val="32"/>
              </w:rPr>
              <w:t>смена</w:t>
            </w: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b/>
                <w:sz w:val="32"/>
                <w:szCs w:val="32"/>
              </w:rPr>
              <w:t>(ФИО, предмет)</w:t>
            </w:r>
          </w:p>
        </w:tc>
      </w:tr>
      <w:tr w:rsidR="00E64676" w:rsidRPr="00E64676" w:rsidTr="00754931">
        <w:tc>
          <w:tcPr>
            <w:tcW w:w="2158" w:type="dxa"/>
            <w:vMerge w:val="restart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2 декабря</w:t>
            </w: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Дорджиева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Д.Н.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1Д</w:t>
            </w: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Проценко И.А.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2Д</w:t>
            </w: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Куклина Н.М.    </w:t>
            </w:r>
            <w:proofErr w:type="spellStart"/>
            <w:proofErr w:type="gram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русск</w:t>
            </w:r>
            <w:proofErr w:type="spellEnd"/>
            <w:proofErr w:type="gram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2 Г</w:t>
            </w: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Герик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Т.С.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      1 Г</w:t>
            </w: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676" w:rsidRPr="00E64676" w:rsidTr="00754931">
        <w:tc>
          <w:tcPr>
            <w:tcW w:w="2158" w:type="dxa"/>
            <w:vMerge w:val="restart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      </w:t>
            </w: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3 декабря</w:t>
            </w: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Новак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Н.В. чтение      4 Д</w:t>
            </w: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Муратова С.В. 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2 Б</w:t>
            </w: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Ламбина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Е.В.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  1 Г</w:t>
            </w: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Кокунина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В.Е.  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русск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2</w:t>
            </w:r>
            <w:proofErr w:type="gram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proofErr w:type="gramEnd"/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Панова А.Г.   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русск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   4</w:t>
            </w:r>
            <w:proofErr w:type="gram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Попова Л.В.     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англ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  2</w:t>
            </w:r>
            <w:proofErr w:type="gram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proofErr w:type="gramEnd"/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Кашкарова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Л.Г.   ИЗО 2 А</w:t>
            </w: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676" w:rsidRPr="00E64676" w:rsidTr="00754931">
        <w:tc>
          <w:tcPr>
            <w:tcW w:w="2158" w:type="dxa"/>
            <w:vMerge w:val="restart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 </w:t>
            </w: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4 декабря</w:t>
            </w: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Яковлева Л.Е. 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   1</w:t>
            </w:r>
            <w:proofErr w:type="gram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Кучерук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Т.В.    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русск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2</w:t>
            </w:r>
            <w:proofErr w:type="gram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Кондрашова И.В. об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гр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1Б</w:t>
            </w: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Морозова Ю.П.</w:t>
            </w:r>
            <w:proofErr w:type="gram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 ?</w:t>
            </w:r>
            <w:proofErr w:type="gram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      3Б</w:t>
            </w: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Банникова М.В. </w:t>
            </w:r>
            <w:proofErr w:type="spellStart"/>
            <w:proofErr w:type="gram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русск</w:t>
            </w:r>
            <w:proofErr w:type="spellEnd"/>
            <w:proofErr w:type="gram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4Б</w:t>
            </w: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Бойко М.Г.</w:t>
            </w:r>
            <w:proofErr w:type="gram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         ?</w:t>
            </w:r>
            <w:proofErr w:type="gram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     3А</w:t>
            </w: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Азизова В.В. музыка 4 А</w:t>
            </w: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676" w:rsidRPr="00E64676" w:rsidTr="00754931">
        <w:tc>
          <w:tcPr>
            <w:tcW w:w="2158" w:type="dxa"/>
            <w:vMerge w:val="restart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5 декабря</w:t>
            </w: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Матаева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Н.С.                4Г</w:t>
            </w: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Литвинова Г.Ю.            3В</w:t>
            </w: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Орлова И.В.  </w:t>
            </w:r>
            <w:proofErr w:type="spellStart"/>
            <w:proofErr w:type="gram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русск</w:t>
            </w:r>
            <w:proofErr w:type="spellEnd"/>
            <w:proofErr w:type="gram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    4В</w:t>
            </w: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Иванова М.В.                2Е</w:t>
            </w: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Табун М.А.    чтение    1В</w:t>
            </w: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Пилигримов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Ю.А.инф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3Г</w:t>
            </w: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Олейник А.Г. 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4А</w:t>
            </w: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676" w:rsidRPr="00E64676" w:rsidTr="00754931">
        <w:tc>
          <w:tcPr>
            <w:tcW w:w="2158" w:type="dxa"/>
            <w:vMerge w:val="restart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6 декабря</w:t>
            </w: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Артеева Г.Т.  </w:t>
            </w:r>
            <w:proofErr w:type="spellStart"/>
            <w:proofErr w:type="gram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русск</w:t>
            </w:r>
            <w:proofErr w:type="spellEnd"/>
            <w:proofErr w:type="gram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    3Г</w:t>
            </w: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Бертрам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И.И.   </w:t>
            </w:r>
            <w:proofErr w:type="spellStart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матем</w:t>
            </w:r>
            <w:proofErr w:type="spellEnd"/>
            <w:r w:rsidRPr="00E64676">
              <w:rPr>
                <w:rFonts w:ascii="Times New Roman" w:hAnsi="Times New Roman" w:cs="Times New Roman"/>
                <w:sz w:val="32"/>
                <w:szCs w:val="32"/>
              </w:rPr>
              <w:t xml:space="preserve">   3Д</w:t>
            </w: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676" w:rsidRPr="00E64676" w:rsidTr="00754931">
        <w:tc>
          <w:tcPr>
            <w:tcW w:w="2158" w:type="dxa"/>
            <w:vMerge w:val="restart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Суббота </w:t>
            </w: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7 декабря</w:t>
            </w: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12.30</w:t>
            </w:r>
          </w:p>
        </w:tc>
        <w:tc>
          <w:tcPr>
            <w:tcW w:w="7698" w:type="dxa"/>
            <w:gridSpan w:val="2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Круглый стол по итогам методической недели</w:t>
            </w: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64676" w:rsidRPr="00E64676" w:rsidTr="00754931">
        <w:tc>
          <w:tcPr>
            <w:tcW w:w="2158" w:type="dxa"/>
            <w:vMerge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059" w:type="dxa"/>
          </w:tcPr>
          <w:p w:rsidR="00E64676" w:rsidRPr="00E64676" w:rsidRDefault="00E64676" w:rsidP="00E646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6467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871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</w:tcPr>
          <w:p w:rsidR="00E64676" w:rsidRPr="00E64676" w:rsidRDefault="00E64676" w:rsidP="00E646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64676" w:rsidRPr="00E64676" w:rsidRDefault="00E64676" w:rsidP="00E6467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64676" w:rsidRPr="00E64676" w:rsidRDefault="00E64676" w:rsidP="00E6467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646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 субботу 7 декабря в 12.30 в кабинете №20 круглый стол по итогам методической недели</w:t>
      </w:r>
    </w:p>
    <w:p w:rsidR="00ED6394" w:rsidRPr="00E64676" w:rsidRDefault="00E64676" w:rsidP="00E6467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6467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«Это нам удалось»</w:t>
      </w:r>
      <w:bookmarkStart w:id="0" w:name="_GoBack"/>
      <w:bookmarkEnd w:id="0"/>
    </w:p>
    <w:sectPr w:rsidR="00ED6394" w:rsidRPr="00E64676" w:rsidSect="00A41CA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8E"/>
    <w:rsid w:val="0062228E"/>
    <w:rsid w:val="00E64676"/>
    <w:rsid w:val="00E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467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6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467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6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2016-11-07T13:27:00Z</dcterms:created>
  <dcterms:modified xsi:type="dcterms:W3CDTF">2016-11-07T13:27:00Z</dcterms:modified>
</cp:coreProperties>
</file>